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7694" w14:textId="59010163" w:rsidR="00997655" w:rsidRPr="00780F7E" w:rsidRDefault="0035171F" w:rsidP="00780F7E">
      <w:pPr>
        <w:spacing w:after="0" w:line="240" w:lineRule="auto"/>
        <w:jc w:val="center"/>
        <w:rPr>
          <w:rFonts w:ascii="Calibri" w:eastAsia="Times New Roman" w:hAnsi="Calibri" w:cs="Times New Roman"/>
          <w:b/>
          <w:sz w:val="24"/>
          <w:szCs w:val="24"/>
        </w:rPr>
      </w:pPr>
      <w:r w:rsidRPr="00780F7E">
        <w:rPr>
          <w:rFonts w:ascii="Calibri" w:eastAsia="Times New Roman" w:hAnsi="Calibri" w:cs="Times New Roman"/>
          <w:b/>
          <w:sz w:val="24"/>
          <w:szCs w:val="24"/>
        </w:rPr>
        <w:t>Jefferson County</w:t>
      </w:r>
      <w:r w:rsidR="00997655" w:rsidRPr="00780F7E">
        <w:rPr>
          <w:rFonts w:ascii="Calibri" w:eastAsia="Times New Roman" w:hAnsi="Calibri" w:cs="Times New Roman"/>
          <w:b/>
          <w:sz w:val="24"/>
          <w:szCs w:val="24"/>
        </w:rPr>
        <w:t xml:space="preserve"> Whole Child Coalition</w:t>
      </w:r>
    </w:p>
    <w:p w14:paraId="44A9EE5A" w14:textId="67ADF08B" w:rsidR="00BC60E9" w:rsidRPr="00780F7E" w:rsidRDefault="00BC60E9" w:rsidP="00BC60E9">
      <w:pPr>
        <w:spacing w:after="0" w:line="240" w:lineRule="auto"/>
        <w:jc w:val="center"/>
        <w:rPr>
          <w:rFonts w:ascii="Calibri" w:eastAsia="Times New Roman" w:hAnsi="Calibri" w:cs="Times New Roman"/>
          <w:b/>
          <w:sz w:val="24"/>
          <w:szCs w:val="24"/>
        </w:rPr>
      </w:pPr>
    </w:p>
    <w:p w14:paraId="4629DAB2" w14:textId="09858D69" w:rsidR="00BC60E9" w:rsidRPr="00780F7E" w:rsidRDefault="000343DE" w:rsidP="00BC60E9">
      <w:pPr>
        <w:spacing w:after="0" w:line="240" w:lineRule="auto"/>
        <w:jc w:val="center"/>
        <w:rPr>
          <w:rFonts w:ascii="Calibri" w:eastAsia="Calibri" w:hAnsi="Calibri" w:cs="Calibri"/>
          <w:b/>
          <w:spacing w:val="10"/>
        </w:rPr>
      </w:pPr>
      <w:r w:rsidRPr="00780F7E">
        <w:rPr>
          <w:rFonts w:ascii="Calibri" w:eastAsia="Calibri" w:hAnsi="Calibri" w:cs="Calibri"/>
          <w:b/>
          <w:spacing w:val="10"/>
        </w:rPr>
        <w:t>February 24</w:t>
      </w:r>
      <w:r w:rsidR="00F7016D" w:rsidRPr="00780F7E">
        <w:rPr>
          <w:rFonts w:ascii="Calibri" w:eastAsia="Calibri" w:hAnsi="Calibri" w:cs="Calibri"/>
          <w:b/>
          <w:spacing w:val="10"/>
        </w:rPr>
        <w:t>, 202</w:t>
      </w:r>
      <w:r w:rsidRPr="00780F7E">
        <w:rPr>
          <w:rFonts w:ascii="Calibri" w:eastAsia="Calibri" w:hAnsi="Calibri" w:cs="Calibri"/>
          <w:b/>
          <w:spacing w:val="10"/>
        </w:rPr>
        <w:t>6</w:t>
      </w:r>
    </w:p>
    <w:p w14:paraId="4EB7BD00" w14:textId="3511DC5A" w:rsidR="00BC60E9" w:rsidRPr="00780F7E" w:rsidRDefault="00BC60E9" w:rsidP="00BC60E9">
      <w:pPr>
        <w:spacing w:after="0" w:line="240" w:lineRule="auto"/>
        <w:jc w:val="center"/>
        <w:rPr>
          <w:rFonts w:ascii="Calibri" w:eastAsia="Times New Roman" w:hAnsi="Calibri" w:cs="Times New Roman"/>
          <w:b/>
        </w:rPr>
      </w:pPr>
      <w:r w:rsidRPr="00780F7E">
        <w:rPr>
          <w:rFonts w:ascii="Calibri" w:eastAsia="Times New Roman" w:hAnsi="Calibri" w:cs="Times New Roman"/>
          <w:b/>
        </w:rPr>
        <w:t xml:space="preserve">9:30 </w:t>
      </w:r>
      <w:r w:rsidR="005A19E7" w:rsidRPr="00780F7E">
        <w:rPr>
          <w:rFonts w:ascii="Calibri" w:eastAsia="Times New Roman" w:hAnsi="Calibri" w:cs="Times New Roman"/>
          <w:b/>
        </w:rPr>
        <w:t xml:space="preserve">AM </w:t>
      </w:r>
      <w:r w:rsidR="00997655" w:rsidRPr="00780F7E">
        <w:rPr>
          <w:rFonts w:ascii="Calibri" w:eastAsia="Times New Roman" w:hAnsi="Calibri" w:cs="Times New Roman"/>
          <w:b/>
        </w:rPr>
        <w:t xml:space="preserve">– 11:00 AM </w:t>
      </w:r>
    </w:p>
    <w:p w14:paraId="2A99499F" w14:textId="338A8E66" w:rsidR="00997655" w:rsidRPr="00780F7E" w:rsidRDefault="008F010D" w:rsidP="00997655">
      <w:pPr>
        <w:spacing w:after="0" w:line="240" w:lineRule="auto"/>
        <w:jc w:val="center"/>
        <w:rPr>
          <w:rFonts w:ascii="Calibri" w:eastAsia="Times New Roman" w:hAnsi="Calibri" w:cs="Times New Roman"/>
          <w:b/>
        </w:rPr>
      </w:pPr>
      <w:r w:rsidRPr="00780F7E">
        <w:rPr>
          <w:rFonts w:ascii="Calibri" w:eastAsia="Times New Roman" w:hAnsi="Calibri" w:cs="Times New Roman"/>
          <w:b/>
        </w:rPr>
        <w:t>UF/IFAS Extension Office</w:t>
      </w:r>
      <w:r w:rsidR="00997655" w:rsidRPr="00780F7E">
        <w:rPr>
          <w:rFonts w:ascii="Calibri" w:eastAsia="Times New Roman" w:hAnsi="Calibri" w:cs="Times New Roman"/>
          <w:b/>
        </w:rPr>
        <w:t xml:space="preserve"> </w:t>
      </w:r>
      <w:r w:rsidR="0056116C" w:rsidRPr="00780F7E">
        <w:rPr>
          <w:rFonts w:ascii="Calibri" w:eastAsia="Times New Roman" w:hAnsi="Calibri" w:cs="Times New Roman"/>
          <w:b/>
        </w:rPr>
        <w:t>– 2729</w:t>
      </w:r>
      <w:r w:rsidRPr="00780F7E">
        <w:rPr>
          <w:rFonts w:ascii="Calibri" w:eastAsia="Times New Roman" w:hAnsi="Calibri" w:cs="Times New Roman"/>
          <w:b/>
        </w:rPr>
        <w:t xml:space="preserve"> W. Washington Highway, Monticello</w:t>
      </w:r>
      <w:r w:rsidR="00C4353B">
        <w:rPr>
          <w:rFonts w:ascii="Calibri" w:eastAsia="Times New Roman" w:hAnsi="Calibri" w:cs="Times New Roman"/>
          <w:b/>
        </w:rPr>
        <w:t xml:space="preserve"> FL</w:t>
      </w:r>
    </w:p>
    <w:p w14:paraId="0585351F" w14:textId="62539025" w:rsidR="00997655" w:rsidRPr="00780F7E" w:rsidRDefault="00997655" w:rsidP="00BC60E9">
      <w:pPr>
        <w:spacing w:after="0" w:line="240" w:lineRule="auto"/>
        <w:jc w:val="center"/>
        <w:rPr>
          <w:rFonts w:ascii="Calibri" w:eastAsia="Times New Roman" w:hAnsi="Calibri" w:cs="Times New Roman"/>
          <w:b/>
        </w:rPr>
      </w:pPr>
    </w:p>
    <w:p w14:paraId="4C1E6A5C" w14:textId="77777777" w:rsidR="002A0B80" w:rsidRPr="00780F7E" w:rsidRDefault="002A0B80" w:rsidP="002A0B80">
      <w:pPr>
        <w:pStyle w:val="NoSpacing"/>
      </w:pPr>
      <w:r w:rsidRPr="00780F7E">
        <w:rPr>
          <w:b/>
          <w:u w:val="single"/>
        </w:rPr>
        <w:t>Present</w:t>
      </w:r>
      <w:r w:rsidRPr="00780F7E">
        <w:rPr>
          <w:b/>
        </w:rPr>
        <w:t>:</w:t>
      </w:r>
      <w:r w:rsidRPr="00780F7E">
        <w:t xml:space="preserve">  </w:t>
      </w:r>
    </w:p>
    <w:p w14:paraId="6D8AB6C4" w14:textId="70862655" w:rsidR="00ED7DE9" w:rsidRPr="00780F7E" w:rsidRDefault="008F010D" w:rsidP="002A0B80">
      <w:pPr>
        <w:pStyle w:val="NoSpacing"/>
      </w:pPr>
      <w:r w:rsidRPr="00780F7E">
        <w:t xml:space="preserve">Donna Hagan, </w:t>
      </w:r>
      <w:r w:rsidR="00997655" w:rsidRPr="00780F7E">
        <w:t>Brandi Turner</w:t>
      </w:r>
      <w:r w:rsidR="00E35A0E" w:rsidRPr="00780F7E">
        <w:t xml:space="preserve">, </w:t>
      </w:r>
      <w:r w:rsidR="000343DE" w:rsidRPr="00780F7E">
        <w:t>Victoria</w:t>
      </w:r>
      <w:r w:rsidR="00834350" w:rsidRPr="00780F7E">
        <w:t xml:space="preserve"> </w:t>
      </w:r>
      <w:r w:rsidR="00831FC3" w:rsidRPr="00780F7E">
        <w:t xml:space="preserve">Taylor, </w:t>
      </w:r>
      <w:r w:rsidR="0062667F" w:rsidRPr="00780F7E">
        <w:t xml:space="preserve">Tonya Bell, </w:t>
      </w:r>
      <w:r w:rsidR="00ED7DE9" w:rsidRPr="00780F7E">
        <w:t>Cumi Allen,</w:t>
      </w:r>
      <w:r w:rsidR="00A831BF" w:rsidRPr="00780F7E">
        <w:t xml:space="preserve"> </w:t>
      </w:r>
      <w:r w:rsidR="000343DE" w:rsidRPr="00780F7E">
        <w:t>Sarah Bayes, Tracy Gall</w:t>
      </w:r>
      <w:r w:rsidR="001D5C79" w:rsidRPr="00780F7E">
        <w:t>on</w:t>
      </w:r>
      <w:r w:rsidR="000343DE" w:rsidRPr="00780F7E">
        <w:t xml:space="preserve">, Tracy Melin, Hank Thompson, Joy Boucher, Christina Gillyard-Williams, Lisa McNeil, LaToya Stevens, </w:t>
      </w:r>
      <w:r w:rsidR="00A831BF" w:rsidRPr="00780F7E">
        <w:t>Susie Hernandez,</w:t>
      </w:r>
      <w:r w:rsidR="0062667F" w:rsidRPr="00780F7E">
        <w:t xml:space="preserve"> Yolanda Carlson</w:t>
      </w:r>
      <w:r w:rsidR="000343DE" w:rsidRPr="00780F7E">
        <w:t xml:space="preserve"> and</w:t>
      </w:r>
      <w:r w:rsidR="00A831BF" w:rsidRPr="00780F7E">
        <w:t xml:space="preserve"> Melanie Southerland. </w:t>
      </w:r>
    </w:p>
    <w:p w14:paraId="3FC41A50" w14:textId="77777777" w:rsidR="008F010D" w:rsidRPr="00780F7E" w:rsidRDefault="008F010D" w:rsidP="002A0B80">
      <w:pPr>
        <w:pStyle w:val="NoSpacing"/>
      </w:pPr>
    </w:p>
    <w:p w14:paraId="311DBA29" w14:textId="3E93618E" w:rsidR="00A831BF" w:rsidRPr="00780F7E" w:rsidRDefault="002A0B80" w:rsidP="002A0B80">
      <w:pPr>
        <w:pStyle w:val="NoSpacing"/>
      </w:pPr>
      <w:r w:rsidRPr="00780F7E">
        <w:rPr>
          <w:b/>
          <w:u w:val="single"/>
        </w:rPr>
        <w:t>Agencies Represented</w:t>
      </w:r>
      <w:r w:rsidR="001D5C79" w:rsidRPr="00780F7E">
        <w:rPr>
          <w:b/>
        </w:rPr>
        <w:t xml:space="preserve">: </w:t>
      </w:r>
      <w:r w:rsidR="001D5C79" w:rsidRPr="00780F7E">
        <w:rPr>
          <w:bCs/>
        </w:rPr>
        <w:t>Healthy</w:t>
      </w:r>
      <w:r w:rsidRPr="00780F7E">
        <w:rPr>
          <w:bCs/>
        </w:rPr>
        <w:t xml:space="preserve"> </w:t>
      </w:r>
      <w:r w:rsidRPr="00780F7E">
        <w:t>Start Coalition</w:t>
      </w:r>
      <w:r w:rsidR="00754C2F" w:rsidRPr="00780F7E">
        <w:t>,</w:t>
      </w:r>
      <w:r w:rsidR="00583A69" w:rsidRPr="00780F7E">
        <w:t xml:space="preserve"> Healthy Families Seven Rivers,</w:t>
      </w:r>
      <w:r w:rsidR="00611F74" w:rsidRPr="00780F7E">
        <w:t xml:space="preserve"> </w:t>
      </w:r>
      <w:r w:rsidR="00A831BF" w:rsidRPr="00780F7E">
        <w:t>Jefferson County Health Department</w:t>
      </w:r>
      <w:r w:rsidR="0095023D" w:rsidRPr="00780F7E">
        <w:t>, Taylor County Health Department, N</w:t>
      </w:r>
      <w:r w:rsidR="00C4353B">
        <w:t>WF</w:t>
      </w:r>
      <w:r w:rsidR="0095023D" w:rsidRPr="00780F7E">
        <w:t xml:space="preserve"> Health Network</w:t>
      </w:r>
      <w:r w:rsidR="00A831BF" w:rsidRPr="00780F7E">
        <w:t>,</w:t>
      </w:r>
      <w:r w:rsidR="001D5C79" w:rsidRPr="00780F7E">
        <w:t xml:space="preserve"> Big Bend AHEC, </w:t>
      </w:r>
      <w:r w:rsidR="00A831BF" w:rsidRPr="00780F7E">
        <w:t>UF/IFAS Extension Office</w:t>
      </w:r>
      <w:r w:rsidR="001D5C79" w:rsidRPr="00780F7E">
        <w:t xml:space="preserve"> </w:t>
      </w:r>
      <w:r w:rsidR="00C4353B" w:rsidRPr="00C4353B">
        <w:t>Endeavors, Jefferson School District, Sickle Cell Foundation</w:t>
      </w:r>
      <w:r w:rsidR="00C4353B" w:rsidRPr="00C4353B">
        <w:t xml:space="preserve"> </w:t>
      </w:r>
      <w:r w:rsidR="001D5C79" w:rsidRPr="00780F7E">
        <w:t>and</w:t>
      </w:r>
      <w:r w:rsidR="00A831BF" w:rsidRPr="00780F7E">
        <w:t xml:space="preserve"> </w:t>
      </w:r>
      <w:r w:rsidR="00F827EF" w:rsidRPr="00780F7E">
        <w:t>Healthy Start Doulas</w:t>
      </w:r>
      <w:r w:rsidR="001D5C79" w:rsidRPr="00780F7E">
        <w:t xml:space="preserve">. </w:t>
      </w:r>
    </w:p>
    <w:p w14:paraId="0BD9890F" w14:textId="77777777" w:rsidR="00A831BF" w:rsidRPr="00780F7E" w:rsidRDefault="00A831BF" w:rsidP="002A0B80">
      <w:pPr>
        <w:pStyle w:val="NoSpacing"/>
      </w:pPr>
    </w:p>
    <w:p w14:paraId="3DD95C20" w14:textId="5C1A86BB" w:rsidR="00051BEF" w:rsidRPr="00780F7E" w:rsidRDefault="00F827EF" w:rsidP="0088436E">
      <w:pPr>
        <w:pStyle w:val="NoSpacing"/>
        <w:rPr>
          <w:b/>
        </w:rPr>
      </w:pPr>
      <w:r w:rsidRPr="00780F7E">
        <w:rPr>
          <w:b/>
        </w:rPr>
        <w:t>Tonya Bell</w:t>
      </w:r>
      <w:r w:rsidR="002A0B80" w:rsidRPr="00780F7E">
        <w:rPr>
          <w:b/>
        </w:rPr>
        <w:t xml:space="preserve"> opened the meeting and welcomed everyone.</w:t>
      </w:r>
      <w:r w:rsidR="006E68F1" w:rsidRPr="00780F7E">
        <w:rPr>
          <w:b/>
        </w:rPr>
        <w:t xml:space="preserve"> </w:t>
      </w:r>
    </w:p>
    <w:p w14:paraId="71CA32C7" w14:textId="77777777" w:rsidR="00834364" w:rsidRPr="00780F7E" w:rsidRDefault="00834364" w:rsidP="0088436E">
      <w:pPr>
        <w:pStyle w:val="NoSpacing"/>
      </w:pPr>
    </w:p>
    <w:p w14:paraId="2DF7719D" w14:textId="70E44CDB" w:rsidR="00834364" w:rsidRPr="00780F7E" w:rsidRDefault="00834364" w:rsidP="0088436E">
      <w:pPr>
        <w:pStyle w:val="NoSpacing"/>
        <w:rPr>
          <w:b/>
          <w:bCs/>
        </w:rPr>
      </w:pPr>
      <w:r w:rsidRPr="00780F7E">
        <w:rPr>
          <w:b/>
          <w:bCs/>
        </w:rPr>
        <w:t>Announcements:</w:t>
      </w:r>
    </w:p>
    <w:p w14:paraId="103BBEED" w14:textId="18011192" w:rsidR="00C64E6E" w:rsidRDefault="00780F7E" w:rsidP="00834364">
      <w:pPr>
        <w:pStyle w:val="NoSpacing"/>
        <w:numPr>
          <w:ilvl w:val="0"/>
          <w:numId w:val="4"/>
        </w:numPr>
      </w:pPr>
      <w:r w:rsidRPr="00780F7E">
        <w:t>Let’s Walk Monticello – March 2, 2026, Jefferson County Health Department.</w:t>
      </w:r>
    </w:p>
    <w:p w14:paraId="08F7005C" w14:textId="77777777" w:rsidR="00C4353B" w:rsidRDefault="00C4353B" w:rsidP="00C4353B">
      <w:pPr>
        <w:pStyle w:val="NoSpacing"/>
        <w:numPr>
          <w:ilvl w:val="0"/>
          <w:numId w:val="4"/>
        </w:numPr>
      </w:pPr>
      <w:r w:rsidRPr="00780F7E">
        <w:t xml:space="preserve">Women’s Health Workshop – March 11, 2026, at the Jefferson County Public Library. </w:t>
      </w:r>
    </w:p>
    <w:p w14:paraId="3B3F090F" w14:textId="3FC6ADB5" w:rsidR="00C4353B" w:rsidRPr="00780F7E" w:rsidRDefault="00C4353B" w:rsidP="00C4353B">
      <w:pPr>
        <w:pStyle w:val="NoSpacing"/>
        <w:numPr>
          <w:ilvl w:val="0"/>
          <w:numId w:val="4"/>
        </w:numPr>
      </w:pPr>
      <w:r w:rsidRPr="00780F7E">
        <w:t xml:space="preserve">Spring Extension Expo Day – March 14, 2026, </w:t>
      </w:r>
      <w:r w:rsidRPr="00780F7E">
        <w:rPr>
          <w:rFonts w:ascii="Calibri" w:eastAsia="Times New Roman" w:hAnsi="Calibri" w:cs="Times New Roman"/>
        </w:rPr>
        <w:t>UF/IFAS Extension Office Jefferson County</w:t>
      </w:r>
      <w:r w:rsidRPr="00780F7E">
        <w:rPr>
          <w:rFonts w:ascii="Calibri" w:eastAsia="Times New Roman" w:hAnsi="Calibri" w:cs="Times New Roman"/>
          <w:b/>
          <w:bCs/>
        </w:rPr>
        <w:t>.</w:t>
      </w:r>
    </w:p>
    <w:p w14:paraId="4647FF2F" w14:textId="77777777" w:rsidR="00C4353B" w:rsidRPr="00780F7E" w:rsidRDefault="00C4353B" w:rsidP="00C4353B">
      <w:pPr>
        <w:pStyle w:val="NoSpacing"/>
        <w:numPr>
          <w:ilvl w:val="0"/>
          <w:numId w:val="4"/>
        </w:numPr>
      </w:pPr>
      <w:r w:rsidRPr="00780F7E">
        <w:t xml:space="preserve">Mental Health First Aid – April 4, 2026, at Mt. Nebo AME Church Madison County. </w:t>
      </w:r>
    </w:p>
    <w:p w14:paraId="3B10E5FF" w14:textId="77777777" w:rsidR="00C4353B" w:rsidRPr="00780F7E" w:rsidRDefault="00C4353B" w:rsidP="00C4353B">
      <w:pPr>
        <w:pStyle w:val="NoSpacing"/>
        <w:numPr>
          <w:ilvl w:val="0"/>
          <w:numId w:val="4"/>
        </w:numPr>
      </w:pPr>
      <w:r w:rsidRPr="00780F7E">
        <w:t>Health Fair- Apil 11, 2026 at New Bethel in Jefferson County.</w:t>
      </w:r>
    </w:p>
    <w:p w14:paraId="5F98EE33" w14:textId="77777777" w:rsidR="00C4353B" w:rsidRPr="00780F7E" w:rsidRDefault="00C4353B" w:rsidP="00C4353B">
      <w:pPr>
        <w:pStyle w:val="NoSpacing"/>
        <w:ind w:left="360"/>
      </w:pPr>
    </w:p>
    <w:p w14:paraId="55C0A8EF" w14:textId="77777777" w:rsidR="00834364" w:rsidRPr="00780F7E" w:rsidRDefault="00834364" w:rsidP="00834364">
      <w:pPr>
        <w:pStyle w:val="NoSpacing"/>
      </w:pPr>
    </w:p>
    <w:p w14:paraId="4286326B" w14:textId="0615E75F" w:rsidR="00E369E0" w:rsidRPr="00780F7E" w:rsidRDefault="00E369E0" w:rsidP="0088436E">
      <w:pPr>
        <w:pStyle w:val="NoSpacing"/>
      </w:pPr>
      <w:r w:rsidRPr="00780F7E">
        <w:rPr>
          <w:b/>
          <w:bCs/>
        </w:rPr>
        <w:t>Agency Sharing</w:t>
      </w:r>
      <w:r w:rsidR="00690BCF" w:rsidRPr="00780F7E">
        <w:rPr>
          <w:b/>
          <w:bCs/>
        </w:rPr>
        <w:t xml:space="preserve">: </w:t>
      </w:r>
      <w:r w:rsidR="00690BCF" w:rsidRPr="00780F7E">
        <w:t xml:space="preserve">Each attendee had the opportunity to introduce themselves, their agency and share any events or updates going on within their organization and our community. </w:t>
      </w:r>
    </w:p>
    <w:p w14:paraId="1B0FDD13" w14:textId="77777777" w:rsidR="00E369E0" w:rsidRPr="00780F7E" w:rsidRDefault="00E369E0" w:rsidP="0088436E">
      <w:pPr>
        <w:pStyle w:val="NoSpacing"/>
        <w:rPr>
          <w:b/>
          <w:bCs/>
        </w:rPr>
      </w:pPr>
    </w:p>
    <w:p w14:paraId="165AA518" w14:textId="77777777" w:rsidR="00E369E0" w:rsidRPr="00780F7E" w:rsidRDefault="00E369E0" w:rsidP="0088436E">
      <w:pPr>
        <w:pStyle w:val="NoSpacing"/>
        <w:rPr>
          <w:b/>
          <w:bCs/>
        </w:rPr>
      </w:pPr>
    </w:p>
    <w:p w14:paraId="6BBFDF11" w14:textId="77777777" w:rsidR="003661A2" w:rsidRPr="00780F7E" w:rsidRDefault="00E369E0" w:rsidP="003661A2">
      <w:pPr>
        <w:pStyle w:val="NoSpacing"/>
        <w:rPr>
          <w:b/>
          <w:bCs/>
        </w:rPr>
      </w:pPr>
      <w:r w:rsidRPr="00780F7E">
        <w:rPr>
          <w:b/>
          <w:bCs/>
        </w:rPr>
        <w:t xml:space="preserve">Guest Speaker: </w:t>
      </w:r>
    </w:p>
    <w:p w14:paraId="6076521F" w14:textId="77777777" w:rsidR="003661A2" w:rsidRPr="00780F7E" w:rsidRDefault="003661A2" w:rsidP="003661A2">
      <w:pPr>
        <w:pStyle w:val="NoSpacing"/>
        <w:rPr>
          <w:b/>
          <w:bCs/>
        </w:rPr>
      </w:pPr>
    </w:p>
    <w:p w14:paraId="2B88726F" w14:textId="3ADD8CFB" w:rsidR="003661A2" w:rsidRPr="00780F7E" w:rsidRDefault="003661A2" w:rsidP="003661A2">
      <w:pPr>
        <w:pStyle w:val="NoSpacing"/>
        <w:rPr>
          <w:b/>
          <w:bCs/>
        </w:rPr>
      </w:pPr>
      <w:r w:rsidRPr="00780F7E">
        <w:rPr>
          <w:b/>
          <w:bCs/>
        </w:rPr>
        <w:t>Special Projects Manager</w:t>
      </w:r>
    </w:p>
    <w:p w14:paraId="2C9ADAC7" w14:textId="77777777" w:rsidR="003661A2" w:rsidRPr="003661A2" w:rsidRDefault="003661A2" w:rsidP="003661A2">
      <w:pPr>
        <w:pStyle w:val="NoSpacing"/>
        <w:rPr>
          <w:b/>
          <w:bCs/>
        </w:rPr>
      </w:pPr>
      <w:r w:rsidRPr="003661A2">
        <w:rPr>
          <w:b/>
          <w:bCs/>
        </w:rPr>
        <w:t>Tracy Melin | MPA</w:t>
      </w:r>
    </w:p>
    <w:p w14:paraId="72CDF018" w14:textId="2C3C5281" w:rsidR="00E369E0" w:rsidRPr="00780F7E" w:rsidRDefault="003661A2" w:rsidP="0088436E">
      <w:pPr>
        <w:pStyle w:val="NoSpacing"/>
        <w:rPr>
          <w:b/>
          <w:bCs/>
        </w:rPr>
      </w:pPr>
      <w:r w:rsidRPr="00780F7E">
        <w:rPr>
          <w:b/>
          <w:bCs/>
        </w:rPr>
        <w:t>Big Bend AHEC</w:t>
      </w:r>
    </w:p>
    <w:p w14:paraId="0B98DDC9" w14:textId="226E52B4" w:rsidR="003661A2" w:rsidRPr="00780F7E" w:rsidRDefault="003661A2" w:rsidP="0088436E">
      <w:pPr>
        <w:pStyle w:val="NoSpacing"/>
        <w:rPr>
          <w:b/>
          <w:bCs/>
        </w:rPr>
      </w:pPr>
      <w:r w:rsidRPr="00780F7E">
        <w:rPr>
          <w:b/>
          <w:bCs/>
        </w:rPr>
        <w:t>tmelin@bigbendahec.org</w:t>
      </w:r>
    </w:p>
    <w:p w14:paraId="2BD2A2C0" w14:textId="77777777" w:rsidR="003661A2" w:rsidRPr="00780F7E" w:rsidRDefault="003661A2" w:rsidP="0088436E">
      <w:pPr>
        <w:pStyle w:val="NoSpacing"/>
        <w:rPr>
          <w:b/>
          <w:bCs/>
        </w:rPr>
      </w:pPr>
    </w:p>
    <w:p w14:paraId="58F7846F" w14:textId="1B43510E" w:rsidR="00E369E0" w:rsidRPr="00780F7E" w:rsidRDefault="00E369E0" w:rsidP="0088436E">
      <w:pPr>
        <w:pStyle w:val="NoSpacing"/>
      </w:pPr>
      <w:r w:rsidRPr="00780F7E">
        <w:t xml:space="preserve">Tracy </w:t>
      </w:r>
      <w:r w:rsidR="003661A2" w:rsidRPr="00780F7E">
        <w:t xml:space="preserve">delivered a detailed and engaging presentation on various aspects of Big Bend </w:t>
      </w:r>
      <w:r w:rsidR="00774DEF" w:rsidRPr="00780F7E">
        <w:t>AHEC,</w:t>
      </w:r>
      <w:r w:rsidR="003661A2" w:rsidRPr="00780F7E">
        <w:t xml:space="preserve"> highlighting its mission, programs, and the impact they are making on our community. She also provided a clear overview of Florida KidCare, explaining the available coverage options, eligibility requirements and enrolment processes. Her presentation gave valuable insight into how these resources work to support children and families in accessing affordable healthcare and various other resources. </w:t>
      </w:r>
    </w:p>
    <w:p w14:paraId="72A91368" w14:textId="385FEDF8" w:rsidR="00E369E0" w:rsidRPr="00780F7E" w:rsidRDefault="00E369E0" w:rsidP="0088436E">
      <w:pPr>
        <w:pStyle w:val="NoSpacing"/>
        <w:rPr>
          <w:b/>
          <w:bCs/>
        </w:rPr>
      </w:pPr>
    </w:p>
    <w:p w14:paraId="7204B6E2" w14:textId="77777777" w:rsidR="00517BD2" w:rsidRPr="00780F7E" w:rsidRDefault="00517BD2" w:rsidP="00BC60E9">
      <w:pPr>
        <w:pStyle w:val="NoSpacing"/>
      </w:pPr>
    </w:p>
    <w:p w14:paraId="5D49C1A4" w14:textId="2F379B99" w:rsidR="00B1061A" w:rsidRPr="00780F7E" w:rsidRDefault="00B1061A" w:rsidP="00BC60E9">
      <w:pPr>
        <w:pStyle w:val="NoSpacing"/>
        <w:rPr>
          <w:iCs/>
        </w:rPr>
      </w:pPr>
      <w:r w:rsidRPr="00780F7E">
        <w:rPr>
          <w:iCs/>
        </w:rPr>
        <w:t>The three key topics from today’s meeting are listed below:</w:t>
      </w:r>
    </w:p>
    <w:p w14:paraId="6BA471F8" w14:textId="77777777" w:rsidR="00B1061A" w:rsidRPr="00780F7E" w:rsidRDefault="00B1061A" w:rsidP="00BC60E9">
      <w:pPr>
        <w:pStyle w:val="NoSpacing"/>
        <w:rPr>
          <w:iCs/>
        </w:rPr>
      </w:pPr>
    </w:p>
    <w:p w14:paraId="1B3EDF59" w14:textId="531109E6" w:rsidR="00774DEF" w:rsidRPr="00780F7E" w:rsidRDefault="00774DEF" w:rsidP="00774DEF">
      <w:pPr>
        <w:pStyle w:val="NoSpacing"/>
        <w:numPr>
          <w:ilvl w:val="0"/>
          <w:numId w:val="5"/>
        </w:numPr>
        <w:rPr>
          <w:iCs/>
        </w:rPr>
      </w:pPr>
      <w:r w:rsidRPr="00780F7E">
        <w:rPr>
          <w:iCs/>
        </w:rPr>
        <w:t xml:space="preserve">The Florida Big Bend AHEC scholars program provides students with interprofessional learning opportunities focused on building the skills and competencies needed to help transform primary and patient care, especially in under-served communities. These scholars in the Big Bend area are available to serve different agencies within our community in order to meet their requirements. </w:t>
      </w:r>
    </w:p>
    <w:p w14:paraId="26505E8E" w14:textId="1A3B1563" w:rsidR="0029292D" w:rsidRPr="00780F7E" w:rsidRDefault="00774DEF" w:rsidP="00774DEF">
      <w:pPr>
        <w:pStyle w:val="NoSpacing"/>
        <w:numPr>
          <w:ilvl w:val="0"/>
          <w:numId w:val="5"/>
        </w:numPr>
        <w:rPr>
          <w:iCs/>
        </w:rPr>
      </w:pPr>
      <w:r w:rsidRPr="00780F7E">
        <w:rPr>
          <w:iCs/>
        </w:rPr>
        <w:lastRenderedPageBreak/>
        <w:t>N</w:t>
      </w:r>
      <w:r w:rsidR="00C4353B">
        <w:rPr>
          <w:iCs/>
        </w:rPr>
        <w:t>WF</w:t>
      </w:r>
      <w:r w:rsidRPr="00780F7E">
        <w:rPr>
          <w:iCs/>
        </w:rPr>
        <w:t xml:space="preserve"> Health Network has an in depth resource directory on their website. It was brought to the group’s attention that their resource directory is open to being a tool to refine and update their own resource directories and or could be used instead.  </w:t>
      </w:r>
    </w:p>
    <w:p w14:paraId="49A36935" w14:textId="6C279F74" w:rsidR="00774DEF" w:rsidRPr="00780F7E" w:rsidRDefault="00774DEF" w:rsidP="00774DEF">
      <w:pPr>
        <w:pStyle w:val="NoSpacing"/>
        <w:numPr>
          <w:ilvl w:val="0"/>
          <w:numId w:val="5"/>
        </w:numPr>
        <w:rPr>
          <w:iCs/>
        </w:rPr>
      </w:pPr>
      <w:r w:rsidRPr="00780F7E">
        <w:rPr>
          <w:iCs/>
        </w:rPr>
        <w:t>Rebuild Florida is a Florida Commerce program utilizing federal HUD funding to repair, rebuild, or replace homes damaged by major hurricanes (Irma, Ian, Idalia, Debby, Helene, Milton).</w:t>
      </w:r>
      <w:r w:rsidR="00C64E6E" w:rsidRPr="00780F7E">
        <w:rPr>
          <w:iCs/>
        </w:rPr>
        <w:t xml:space="preserve"> Endeavors whole purpose is to connect survivors of disasters with available services and funding opportunities. </w:t>
      </w:r>
    </w:p>
    <w:p w14:paraId="67B2B9E7" w14:textId="77777777" w:rsidR="00C64E6E" w:rsidRPr="00780F7E" w:rsidRDefault="00C64E6E" w:rsidP="00C64E6E">
      <w:pPr>
        <w:pStyle w:val="NoSpacing"/>
        <w:rPr>
          <w:iCs/>
        </w:rPr>
      </w:pPr>
    </w:p>
    <w:p w14:paraId="1C3540ED" w14:textId="125430D8" w:rsidR="00780F7E" w:rsidRPr="00780F7E" w:rsidRDefault="00780F7E" w:rsidP="00780F7E">
      <w:pPr>
        <w:pStyle w:val="NoSpacing"/>
        <w:rPr>
          <w:b/>
          <w:bCs/>
          <w:i/>
        </w:rPr>
      </w:pPr>
      <w:r w:rsidRPr="00780F7E">
        <w:rPr>
          <w:b/>
          <w:bCs/>
          <w:iCs/>
        </w:rPr>
        <w:t>Our next meeting will be May 26, 2026</w:t>
      </w:r>
    </w:p>
    <w:p w14:paraId="59C9151C" w14:textId="77777777" w:rsidR="00780F7E" w:rsidRPr="00780F7E" w:rsidRDefault="00780F7E" w:rsidP="00C64E6E">
      <w:pPr>
        <w:pStyle w:val="NoSpacing"/>
        <w:rPr>
          <w:b/>
          <w:bCs/>
          <w:iCs/>
        </w:rPr>
      </w:pPr>
    </w:p>
    <w:p w14:paraId="6DB22C5C" w14:textId="420876F9" w:rsidR="00C64E6E" w:rsidRPr="00780F7E" w:rsidRDefault="00C64E6E" w:rsidP="00C64E6E">
      <w:pPr>
        <w:pStyle w:val="NoSpacing"/>
        <w:rPr>
          <w:b/>
          <w:bCs/>
          <w:iCs/>
        </w:rPr>
      </w:pPr>
      <w:r w:rsidRPr="00780F7E">
        <w:rPr>
          <w:b/>
          <w:bCs/>
          <w:iCs/>
        </w:rPr>
        <w:t>Meeting adjourned</w:t>
      </w:r>
    </w:p>
    <w:p w14:paraId="41A4CFF2" w14:textId="77777777" w:rsidR="00C64E6E" w:rsidRPr="00780F7E" w:rsidRDefault="00C64E6E" w:rsidP="00C64E6E">
      <w:pPr>
        <w:pStyle w:val="NoSpacing"/>
        <w:ind w:left="720"/>
        <w:rPr>
          <w:b/>
          <w:bCs/>
          <w:iCs/>
        </w:rPr>
      </w:pPr>
    </w:p>
    <w:p w14:paraId="3C3802EA" w14:textId="3B6181E0" w:rsidR="00754C2F" w:rsidRPr="00780F7E" w:rsidRDefault="009A2A45" w:rsidP="006B6707">
      <w:pPr>
        <w:pStyle w:val="NoSpacing"/>
        <w:rPr>
          <w:b/>
          <w:bCs/>
        </w:rPr>
      </w:pPr>
      <w:r w:rsidRPr="00780F7E">
        <w:rPr>
          <w:b/>
          <w:bCs/>
          <w:i/>
        </w:rPr>
        <w:t xml:space="preserve">Minutes taken by </w:t>
      </w:r>
      <w:r w:rsidR="000343DE" w:rsidRPr="00780F7E">
        <w:rPr>
          <w:b/>
          <w:bCs/>
          <w:i/>
        </w:rPr>
        <w:t>Victoria Taylor</w:t>
      </w:r>
    </w:p>
    <w:sectPr w:rsidR="00754C2F" w:rsidRPr="00780F7E" w:rsidSect="00C167FE">
      <w:footerReference w:type="default" r:id="rId7"/>
      <w:pgSz w:w="12240" w:h="15840"/>
      <w:pgMar w:top="720"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F3AE" w14:textId="77777777" w:rsidR="00E77E49" w:rsidRDefault="00E77E49" w:rsidP="0074724F">
      <w:pPr>
        <w:spacing w:after="0" w:line="240" w:lineRule="auto"/>
      </w:pPr>
      <w:r>
        <w:separator/>
      </w:r>
    </w:p>
  </w:endnote>
  <w:endnote w:type="continuationSeparator" w:id="0">
    <w:p w14:paraId="52F13ED3" w14:textId="77777777" w:rsidR="00E77E49" w:rsidRDefault="00E77E49" w:rsidP="0074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085101"/>
      <w:docPartObj>
        <w:docPartGallery w:val="Page Numbers (Bottom of Page)"/>
        <w:docPartUnique/>
      </w:docPartObj>
    </w:sdtPr>
    <w:sdtEndPr>
      <w:rPr>
        <w:noProof/>
      </w:rPr>
    </w:sdtEndPr>
    <w:sdtContent>
      <w:p w14:paraId="5FB01EB3" w14:textId="6AAEC537" w:rsidR="0074724F" w:rsidRDefault="007472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4D905D" w14:textId="77777777" w:rsidR="0074724F" w:rsidRDefault="00747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498B" w14:textId="77777777" w:rsidR="00E77E49" w:rsidRDefault="00E77E49" w:rsidP="0074724F">
      <w:pPr>
        <w:spacing w:after="0" w:line="240" w:lineRule="auto"/>
      </w:pPr>
      <w:r>
        <w:separator/>
      </w:r>
    </w:p>
  </w:footnote>
  <w:footnote w:type="continuationSeparator" w:id="0">
    <w:p w14:paraId="146A14AD" w14:textId="77777777" w:rsidR="00E77E49" w:rsidRDefault="00E77E49" w:rsidP="00747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118F0"/>
    <w:multiLevelType w:val="hybridMultilevel"/>
    <w:tmpl w:val="DDB86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D5A06"/>
    <w:multiLevelType w:val="hybridMultilevel"/>
    <w:tmpl w:val="DF84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F263D"/>
    <w:multiLevelType w:val="hybridMultilevel"/>
    <w:tmpl w:val="6CBE5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83451"/>
    <w:multiLevelType w:val="hybridMultilevel"/>
    <w:tmpl w:val="9ECE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466CEC"/>
    <w:multiLevelType w:val="hybridMultilevel"/>
    <w:tmpl w:val="BE36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927664">
    <w:abstractNumId w:val="2"/>
  </w:num>
  <w:num w:numId="2" w16cid:durableId="484976431">
    <w:abstractNumId w:val="3"/>
  </w:num>
  <w:num w:numId="3" w16cid:durableId="792553033">
    <w:abstractNumId w:val="1"/>
  </w:num>
  <w:num w:numId="4" w16cid:durableId="201329497">
    <w:abstractNumId w:val="4"/>
  </w:num>
  <w:num w:numId="5" w16cid:durableId="120252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0E9"/>
    <w:rsid w:val="000343DE"/>
    <w:rsid w:val="00051BEF"/>
    <w:rsid w:val="00073913"/>
    <w:rsid w:val="00074002"/>
    <w:rsid w:val="0008013F"/>
    <w:rsid w:val="00084089"/>
    <w:rsid w:val="000B69E4"/>
    <w:rsid w:val="000C2A4A"/>
    <w:rsid w:val="000C4CA6"/>
    <w:rsid w:val="000E3655"/>
    <w:rsid w:val="000E5A8B"/>
    <w:rsid w:val="00111F7B"/>
    <w:rsid w:val="00112107"/>
    <w:rsid w:val="001302FC"/>
    <w:rsid w:val="00147DE6"/>
    <w:rsid w:val="00192A2C"/>
    <w:rsid w:val="00193648"/>
    <w:rsid w:val="001D5C79"/>
    <w:rsid w:val="001F5293"/>
    <w:rsid w:val="00204D07"/>
    <w:rsid w:val="002125B2"/>
    <w:rsid w:val="002308BB"/>
    <w:rsid w:val="0025388E"/>
    <w:rsid w:val="00270EA4"/>
    <w:rsid w:val="002731B6"/>
    <w:rsid w:val="00284A47"/>
    <w:rsid w:val="0029292D"/>
    <w:rsid w:val="002A0B80"/>
    <w:rsid w:val="002D1CCA"/>
    <w:rsid w:val="002D444D"/>
    <w:rsid w:val="003014D1"/>
    <w:rsid w:val="003142E5"/>
    <w:rsid w:val="00340DB7"/>
    <w:rsid w:val="0034289B"/>
    <w:rsid w:val="003464F0"/>
    <w:rsid w:val="0035171F"/>
    <w:rsid w:val="003661A2"/>
    <w:rsid w:val="0037089C"/>
    <w:rsid w:val="003951E9"/>
    <w:rsid w:val="003B0AD8"/>
    <w:rsid w:val="003B1E1D"/>
    <w:rsid w:val="003B5867"/>
    <w:rsid w:val="0040235F"/>
    <w:rsid w:val="0040456C"/>
    <w:rsid w:val="004129B9"/>
    <w:rsid w:val="00421AA3"/>
    <w:rsid w:val="004326EA"/>
    <w:rsid w:val="00490362"/>
    <w:rsid w:val="004A5854"/>
    <w:rsid w:val="004C0BBC"/>
    <w:rsid w:val="004D5779"/>
    <w:rsid w:val="004F61F7"/>
    <w:rsid w:val="00517BD2"/>
    <w:rsid w:val="00521A7B"/>
    <w:rsid w:val="00523555"/>
    <w:rsid w:val="00532759"/>
    <w:rsid w:val="0053497C"/>
    <w:rsid w:val="005420DA"/>
    <w:rsid w:val="00560C33"/>
    <w:rsid w:val="0056116C"/>
    <w:rsid w:val="00570D9E"/>
    <w:rsid w:val="00583A69"/>
    <w:rsid w:val="005A19E7"/>
    <w:rsid w:val="005B4C73"/>
    <w:rsid w:val="005C07B2"/>
    <w:rsid w:val="00601346"/>
    <w:rsid w:val="0061198C"/>
    <w:rsid w:val="00611F74"/>
    <w:rsid w:val="0062667F"/>
    <w:rsid w:val="006266A4"/>
    <w:rsid w:val="00642571"/>
    <w:rsid w:val="0065681D"/>
    <w:rsid w:val="00690BCF"/>
    <w:rsid w:val="006B6707"/>
    <w:rsid w:val="006D61B1"/>
    <w:rsid w:val="006E314B"/>
    <w:rsid w:val="006E68F1"/>
    <w:rsid w:val="006F15B2"/>
    <w:rsid w:val="007007E2"/>
    <w:rsid w:val="00710A11"/>
    <w:rsid w:val="00724547"/>
    <w:rsid w:val="007335EA"/>
    <w:rsid w:val="007338FB"/>
    <w:rsid w:val="0074724F"/>
    <w:rsid w:val="00754C2F"/>
    <w:rsid w:val="007732B6"/>
    <w:rsid w:val="00774CE5"/>
    <w:rsid w:val="00774DEF"/>
    <w:rsid w:val="00777C10"/>
    <w:rsid w:val="00780F7E"/>
    <w:rsid w:val="00781FE9"/>
    <w:rsid w:val="007A1689"/>
    <w:rsid w:val="007A3AA2"/>
    <w:rsid w:val="007C317C"/>
    <w:rsid w:val="007F42E9"/>
    <w:rsid w:val="00802E87"/>
    <w:rsid w:val="00822101"/>
    <w:rsid w:val="00827031"/>
    <w:rsid w:val="008303EA"/>
    <w:rsid w:val="00831FC3"/>
    <w:rsid w:val="00834350"/>
    <w:rsid w:val="00834364"/>
    <w:rsid w:val="00835927"/>
    <w:rsid w:val="00840310"/>
    <w:rsid w:val="00845F04"/>
    <w:rsid w:val="00853639"/>
    <w:rsid w:val="00882E1D"/>
    <w:rsid w:val="0088436E"/>
    <w:rsid w:val="008A571C"/>
    <w:rsid w:val="008E5D7E"/>
    <w:rsid w:val="008F010D"/>
    <w:rsid w:val="00905944"/>
    <w:rsid w:val="0095023D"/>
    <w:rsid w:val="00973882"/>
    <w:rsid w:val="009822BC"/>
    <w:rsid w:val="00995731"/>
    <w:rsid w:val="00997655"/>
    <w:rsid w:val="009A0058"/>
    <w:rsid w:val="009A2A45"/>
    <w:rsid w:val="009A6E81"/>
    <w:rsid w:val="009E5F62"/>
    <w:rsid w:val="00A035F7"/>
    <w:rsid w:val="00A312B8"/>
    <w:rsid w:val="00A31F26"/>
    <w:rsid w:val="00A526E6"/>
    <w:rsid w:val="00A831BF"/>
    <w:rsid w:val="00AA46C9"/>
    <w:rsid w:val="00AC4D3A"/>
    <w:rsid w:val="00AC536A"/>
    <w:rsid w:val="00AD2C80"/>
    <w:rsid w:val="00AD489A"/>
    <w:rsid w:val="00AE2995"/>
    <w:rsid w:val="00B1061A"/>
    <w:rsid w:val="00B42C11"/>
    <w:rsid w:val="00B66A19"/>
    <w:rsid w:val="00BA0851"/>
    <w:rsid w:val="00BA15C6"/>
    <w:rsid w:val="00BA2BA1"/>
    <w:rsid w:val="00BC60E9"/>
    <w:rsid w:val="00BD5B13"/>
    <w:rsid w:val="00BE32BC"/>
    <w:rsid w:val="00BF0E34"/>
    <w:rsid w:val="00C00C34"/>
    <w:rsid w:val="00C167FE"/>
    <w:rsid w:val="00C4353B"/>
    <w:rsid w:val="00C54278"/>
    <w:rsid w:val="00C64E6E"/>
    <w:rsid w:val="00CE7533"/>
    <w:rsid w:val="00CF442A"/>
    <w:rsid w:val="00D12ADC"/>
    <w:rsid w:val="00D34740"/>
    <w:rsid w:val="00D70C68"/>
    <w:rsid w:val="00D72DA0"/>
    <w:rsid w:val="00D74DD5"/>
    <w:rsid w:val="00DA5087"/>
    <w:rsid w:val="00DA6BC6"/>
    <w:rsid w:val="00DB3A67"/>
    <w:rsid w:val="00DE1835"/>
    <w:rsid w:val="00E16801"/>
    <w:rsid w:val="00E20E6B"/>
    <w:rsid w:val="00E2576C"/>
    <w:rsid w:val="00E35A0E"/>
    <w:rsid w:val="00E369E0"/>
    <w:rsid w:val="00E62C61"/>
    <w:rsid w:val="00E76969"/>
    <w:rsid w:val="00E77E49"/>
    <w:rsid w:val="00E94594"/>
    <w:rsid w:val="00EC0D6A"/>
    <w:rsid w:val="00EC4A0B"/>
    <w:rsid w:val="00ED7DE9"/>
    <w:rsid w:val="00F26333"/>
    <w:rsid w:val="00F434DA"/>
    <w:rsid w:val="00F60AC0"/>
    <w:rsid w:val="00F7016D"/>
    <w:rsid w:val="00F8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C84E"/>
  <w15:chartTrackingRefBased/>
  <w15:docId w15:val="{27049210-4E6B-435C-8F01-FFA193A7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D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538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B4C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60E9"/>
    <w:pPr>
      <w:spacing w:after="0" w:line="240" w:lineRule="auto"/>
    </w:pPr>
  </w:style>
  <w:style w:type="character" w:customStyle="1" w:styleId="Heading2Char">
    <w:name w:val="Heading 2 Char"/>
    <w:basedOn w:val="DefaultParagraphFont"/>
    <w:link w:val="Heading2"/>
    <w:uiPriority w:val="9"/>
    <w:semiHidden/>
    <w:rsid w:val="002538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12107"/>
    <w:rPr>
      <w:color w:val="0563C1" w:themeColor="hyperlink"/>
      <w:u w:val="single"/>
    </w:rPr>
  </w:style>
  <w:style w:type="character" w:styleId="UnresolvedMention">
    <w:name w:val="Unresolved Mention"/>
    <w:basedOn w:val="DefaultParagraphFont"/>
    <w:uiPriority w:val="99"/>
    <w:semiHidden/>
    <w:unhideWhenUsed/>
    <w:rsid w:val="00112107"/>
    <w:rPr>
      <w:color w:val="605E5C"/>
      <w:shd w:val="clear" w:color="auto" w:fill="E1DFDD"/>
    </w:rPr>
  </w:style>
  <w:style w:type="paragraph" w:styleId="Header">
    <w:name w:val="header"/>
    <w:basedOn w:val="Normal"/>
    <w:link w:val="HeaderChar"/>
    <w:uiPriority w:val="99"/>
    <w:unhideWhenUsed/>
    <w:rsid w:val="00747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24F"/>
  </w:style>
  <w:style w:type="paragraph" w:styleId="Footer">
    <w:name w:val="footer"/>
    <w:basedOn w:val="Normal"/>
    <w:link w:val="FooterChar"/>
    <w:uiPriority w:val="99"/>
    <w:unhideWhenUsed/>
    <w:rsid w:val="00747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24F"/>
  </w:style>
  <w:style w:type="character" w:customStyle="1" w:styleId="Heading4Char">
    <w:name w:val="Heading 4 Char"/>
    <w:basedOn w:val="DefaultParagraphFont"/>
    <w:link w:val="Heading4"/>
    <w:uiPriority w:val="9"/>
    <w:semiHidden/>
    <w:rsid w:val="005B4C7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AC4D3A"/>
    <w:pPr>
      <w:ind w:left="720"/>
      <w:contextualSpacing/>
    </w:pPr>
  </w:style>
  <w:style w:type="character" w:customStyle="1" w:styleId="Heading1Char">
    <w:name w:val="Heading 1 Char"/>
    <w:basedOn w:val="DefaultParagraphFont"/>
    <w:link w:val="Heading1"/>
    <w:uiPriority w:val="9"/>
    <w:rsid w:val="00774D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968">
      <w:bodyDiv w:val="1"/>
      <w:marLeft w:val="0"/>
      <w:marRight w:val="0"/>
      <w:marTop w:val="0"/>
      <w:marBottom w:val="0"/>
      <w:divBdr>
        <w:top w:val="none" w:sz="0" w:space="0" w:color="auto"/>
        <w:left w:val="none" w:sz="0" w:space="0" w:color="auto"/>
        <w:bottom w:val="none" w:sz="0" w:space="0" w:color="auto"/>
        <w:right w:val="none" w:sz="0" w:space="0" w:color="auto"/>
      </w:divBdr>
    </w:div>
    <w:div w:id="727193844">
      <w:bodyDiv w:val="1"/>
      <w:marLeft w:val="0"/>
      <w:marRight w:val="0"/>
      <w:marTop w:val="0"/>
      <w:marBottom w:val="0"/>
      <w:divBdr>
        <w:top w:val="none" w:sz="0" w:space="0" w:color="auto"/>
        <w:left w:val="none" w:sz="0" w:space="0" w:color="auto"/>
        <w:bottom w:val="none" w:sz="0" w:space="0" w:color="auto"/>
        <w:right w:val="none" w:sz="0" w:space="0" w:color="auto"/>
      </w:divBdr>
    </w:div>
    <w:div w:id="850686253">
      <w:bodyDiv w:val="1"/>
      <w:marLeft w:val="0"/>
      <w:marRight w:val="0"/>
      <w:marTop w:val="0"/>
      <w:marBottom w:val="0"/>
      <w:divBdr>
        <w:top w:val="none" w:sz="0" w:space="0" w:color="auto"/>
        <w:left w:val="none" w:sz="0" w:space="0" w:color="auto"/>
        <w:bottom w:val="none" w:sz="0" w:space="0" w:color="auto"/>
        <w:right w:val="none" w:sz="0" w:space="0" w:color="auto"/>
      </w:divBdr>
    </w:div>
    <w:div w:id="1457717439">
      <w:bodyDiv w:val="1"/>
      <w:marLeft w:val="0"/>
      <w:marRight w:val="0"/>
      <w:marTop w:val="0"/>
      <w:marBottom w:val="0"/>
      <w:divBdr>
        <w:top w:val="none" w:sz="0" w:space="0" w:color="auto"/>
        <w:left w:val="none" w:sz="0" w:space="0" w:color="auto"/>
        <w:bottom w:val="none" w:sz="0" w:space="0" w:color="auto"/>
        <w:right w:val="none" w:sz="0" w:space="0" w:color="auto"/>
      </w:divBdr>
    </w:div>
    <w:div w:id="1964143741">
      <w:bodyDiv w:val="1"/>
      <w:marLeft w:val="0"/>
      <w:marRight w:val="0"/>
      <w:marTop w:val="0"/>
      <w:marBottom w:val="0"/>
      <w:divBdr>
        <w:top w:val="none" w:sz="0" w:space="0" w:color="auto"/>
        <w:left w:val="none" w:sz="0" w:space="0" w:color="auto"/>
        <w:bottom w:val="none" w:sz="0" w:space="0" w:color="auto"/>
        <w:right w:val="none" w:sz="0" w:space="0" w:color="auto"/>
      </w:divBdr>
    </w:div>
    <w:div w:id="19734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Victoria Taylor</cp:lastModifiedBy>
  <cp:revision>3</cp:revision>
  <dcterms:created xsi:type="dcterms:W3CDTF">2026-02-25T15:57:00Z</dcterms:created>
  <dcterms:modified xsi:type="dcterms:W3CDTF">2026-02-25T16:27:00Z</dcterms:modified>
</cp:coreProperties>
</file>